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5F4F2" w14:textId="77777777" w:rsidR="00801255" w:rsidRPr="001A1F98" w:rsidRDefault="001A1F98" w:rsidP="0080125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852BF95" wp14:editId="498CB77B">
            <wp:simplePos x="0" y="0"/>
            <wp:positionH relativeFrom="leftMargin">
              <wp:align>right</wp:align>
            </wp:positionH>
            <wp:positionV relativeFrom="paragraph">
              <wp:posOffset>628</wp:posOffset>
            </wp:positionV>
            <wp:extent cx="582295" cy="582295"/>
            <wp:effectExtent l="0" t="0" r="8255" b="8255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667C94B" wp14:editId="46A21365">
            <wp:simplePos x="0" y="0"/>
            <wp:positionH relativeFrom="margin">
              <wp:posOffset>5003800</wp:posOffset>
            </wp:positionH>
            <wp:positionV relativeFrom="paragraph">
              <wp:posOffset>0</wp:posOffset>
            </wp:positionV>
            <wp:extent cx="1355725" cy="571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ren and family Centre tree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1255" w:rsidRPr="001A1F98">
        <w:rPr>
          <w:rFonts w:ascii="Arial" w:hAnsi="Arial" w:cs="Arial"/>
          <w:b/>
          <w:sz w:val="32"/>
          <w:szCs w:val="32"/>
        </w:rPr>
        <w:t>ST. MICHAEL’S CHILDREN &amp; FAMILY CENTRE</w:t>
      </w:r>
    </w:p>
    <w:p w14:paraId="4012B23E" w14:textId="77777777" w:rsidR="007121FA" w:rsidRDefault="00801255" w:rsidP="00801255">
      <w:pPr>
        <w:jc w:val="center"/>
        <w:rPr>
          <w:sz w:val="44"/>
          <w:szCs w:val="44"/>
        </w:rPr>
      </w:pPr>
      <w:r w:rsidRPr="001A1F98">
        <w:rPr>
          <w:rFonts w:ascii="Arial" w:hAnsi="Arial" w:cs="Arial"/>
          <w:b/>
          <w:sz w:val="32"/>
          <w:szCs w:val="32"/>
        </w:rPr>
        <w:t>FOOD PARCEL REFERRAL FORM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5529"/>
        <w:gridCol w:w="5103"/>
      </w:tblGrid>
      <w:tr w:rsidR="00316E0D" w:rsidRPr="001A1F98" w14:paraId="5147F265" w14:textId="77777777" w:rsidTr="00316E0D">
        <w:tc>
          <w:tcPr>
            <w:tcW w:w="5529" w:type="dxa"/>
            <w:shd w:val="clear" w:color="auto" w:fill="ED7D31" w:themeFill="accent2"/>
          </w:tcPr>
          <w:p w14:paraId="284CD58F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Parent/Carer</w:t>
            </w:r>
          </w:p>
        </w:tc>
        <w:tc>
          <w:tcPr>
            <w:tcW w:w="5103" w:type="dxa"/>
            <w:shd w:val="clear" w:color="auto" w:fill="ED7D31" w:themeFill="accent2"/>
          </w:tcPr>
          <w:p w14:paraId="26A98B0B" w14:textId="77777777" w:rsidR="00316E0D" w:rsidRPr="001A1F98" w:rsidRDefault="00316E0D" w:rsidP="00316E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Child/ren (including age)</w:t>
            </w:r>
          </w:p>
        </w:tc>
      </w:tr>
      <w:tr w:rsidR="00316E0D" w:rsidRPr="001A1F98" w14:paraId="1A926420" w14:textId="77777777" w:rsidTr="00316E0D">
        <w:tc>
          <w:tcPr>
            <w:tcW w:w="5529" w:type="dxa"/>
            <w:vMerge w:val="restart"/>
          </w:tcPr>
          <w:p w14:paraId="502AFEE2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80F70D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38A23181" w14:textId="77777777" w:rsidTr="00316E0D">
        <w:tc>
          <w:tcPr>
            <w:tcW w:w="5529" w:type="dxa"/>
            <w:vMerge/>
          </w:tcPr>
          <w:p w14:paraId="7D17CE27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54CA6A8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16C03C41" w14:textId="77777777" w:rsidTr="00316E0D">
        <w:tc>
          <w:tcPr>
            <w:tcW w:w="5529" w:type="dxa"/>
            <w:vMerge/>
          </w:tcPr>
          <w:p w14:paraId="4151FDBA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017F9693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77F4753A" w14:textId="77777777" w:rsidTr="00316E0D">
        <w:tc>
          <w:tcPr>
            <w:tcW w:w="5529" w:type="dxa"/>
            <w:vMerge/>
          </w:tcPr>
          <w:p w14:paraId="67D43B97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53FEFB1D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46280827" w14:textId="77777777" w:rsidTr="00316E0D">
        <w:tc>
          <w:tcPr>
            <w:tcW w:w="5529" w:type="dxa"/>
            <w:shd w:val="clear" w:color="auto" w:fill="ED7D31" w:themeFill="accent2"/>
          </w:tcPr>
          <w:p w14:paraId="78422F46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Address</w:t>
            </w:r>
          </w:p>
        </w:tc>
        <w:tc>
          <w:tcPr>
            <w:tcW w:w="5103" w:type="dxa"/>
          </w:tcPr>
          <w:p w14:paraId="1E1C7E5A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06E9E55D" w14:textId="77777777" w:rsidTr="00316E0D">
        <w:trPr>
          <w:trHeight w:val="445"/>
        </w:trPr>
        <w:tc>
          <w:tcPr>
            <w:tcW w:w="5529" w:type="dxa"/>
          </w:tcPr>
          <w:p w14:paraId="08CDA89F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4CA972E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B169B1F" w14:textId="77777777" w:rsidR="00316E0D" w:rsidRPr="001A1F98" w:rsidRDefault="00316E0D" w:rsidP="00316E0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2D49E52E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089175C8" w14:textId="77777777" w:rsidTr="00316E0D">
        <w:tc>
          <w:tcPr>
            <w:tcW w:w="5529" w:type="dxa"/>
            <w:shd w:val="clear" w:color="auto" w:fill="ED7D31" w:themeFill="accent2"/>
          </w:tcPr>
          <w:p w14:paraId="5610D77B" w14:textId="77777777" w:rsidR="00316E0D" w:rsidRPr="001A1F98" w:rsidRDefault="00316E0D" w:rsidP="00D51F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Telephone number</w:t>
            </w:r>
          </w:p>
        </w:tc>
        <w:tc>
          <w:tcPr>
            <w:tcW w:w="5103" w:type="dxa"/>
          </w:tcPr>
          <w:p w14:paraId="5F277A73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5888E802" w14:textId="77777777" w:rsidTr="00316E0D">
        <w:tc>
          <w:tcPr>
            <w:tcW w:w="5529" w:type="dxa"/>
          </w:tcPr>
          <w:p w14:paraId="72CAA7B1" w14:textId="77777777" w:rsidR="00316E0D" w:rsidRDefault="00316E0D" w:rsidP="00316E0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F6031A1" w14:textId="06B898CD" w:rsidR="00A11F9F" w:rsidRPr="001A1F98" w:rsidRDefault="00A11F9F" w:rsidP="00316E0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07F390C6" w14:textId="77777777" w:rsidR="00316E0D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85CBB44" w14:textId="1C0BB38B" w:rsidR="00854FDF" w:rsidRPr="001A1F98" w:rsidRDefault="00854FDF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54FDF" w:rsidRPr="001A1F98" w14:paraId="46AA7347" w14:textId="77777777" w:rsidTr="00B8100A">
        <w:tc>
          <w:tcPr>
            <w:tcW w:w="10632" w:type="dxa"/>
            <w:gridSpan w:val="2"/>
          </w:tcPr>
          <w:p w14:paraId="5D3C82E3" w14:textId="11034719" w:rsidR="00854FDF" w:rsidRDefault="00854FDF" w:rsidP="00854FD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Are nappies required?     Yes / No            If 'Yes’ </w:t>
            </w:r>
            <w:r w:rsidR="00A7172A">
              <w:rPr>
                <w:rFonts w:ascii="Arial" w:hAnsi="Arial" w:cs="Arial"/>
                <w:b/>
                <w:sz w:val="28"/>
                <w:szCs w:val="28"/>
              </w:rPr>
              <w:t>w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8"/>
                <w:szCs w:val="28"/>
              </w:rPr>
              <w:t>hat size?</w:t>
            </w:r>
          </w:p>
          <w:p w14:paraId="6F6667D6" w14:textId="47FA0271" w:rsidR="00854FDF" w:rsidRDefault="00854FDF" w:rsidP="00854FD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16E0D" w:rsidRPr="001A1F98" w14:paraId="419E63DE" w14:textId="77777777" w:rsidTr="00316E0D">
        <w:tc>
          <w:tcPr>
            <w:tcW w:w="5529" w:type="dxa"/>
            <w:shd w:val="clear" w:color="auto" w:fill="ED7D31" w:themeFill="accent2"/>
          </w:tcPr>
          <w:p w14:paraId="1739796F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Referre</w:t>
            </w:r>
            <w:r w:rsidR="00D51FC6" w:rsidRPr="001A1F98">
              <w:rPr>
                <w:rFonts w:ascii="Arial" w:hAnsi="Arial" w:cs="Arial"/>
                <w:b/>
                <w:sz w:val="28"/>
                <w:szCs w:val="28"/>
              </w:rPr>
              <w:t>r Contact Details</w:t>
            </w:r>
          </w:p>
        </w:tc>
        <w:tc>
          <w:tcPr>
            <w:tcW w:w="5103" w:type="dxa"/>
            <w:shd w:val="clear" w:color="auto" w:fill="ED7D31" w:themeFill="accent2"/>
          </w:tcPr>
          <w:p w14:paraId="12F44F99" w14:textId="77777777" w:rsidR="00316E0D" w:rsidRPr="001A1F98" w:rsidRDefault="00D51FC6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A1F98">
              <w:rPr>
                <w:rFonts w:ascii="Arial" w:hAnsi="Arial" w:cs="Arial"/>
                <w:b/>
                <w:sz w:val="28"/>
                <w:szCs w:val="28"/>
              </w:rPr>
              <w:t>Date of Referral</w:t>
            </w:r>
          </w:p>
        </w:tc>
      </w:tr>
      <w:tr w:rsidR="00316E0D" w:rsidRPr="001A1F98" w14:paraId="0025F028" w14:textId="77777777" w:rsidTr="00316E0D">
        <w:tc>
          <w:tcPr>
            <w:tcW w:w="5529" w:type="dxa"/>
          </w:tcPr>
          <w:p w14:paraId="746A19D5" w14:textId="77777777" w:rsidR="00801255" w:rsidRDefault="00801255" w:rsidP="00801255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Name:</w:t>
            </w:r>
          </w:p>
          <w:p w14:paraId="256DE695" w14:textId="77777777" w:rsidR="00D51FC6" w:rsidRPr="001A1F98" w:rsidRDefault="00801255" w:rsidP="00801255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Organisation:</w:t>
            </w:r>
          </w:p>
          <w:p w14:paraId="0433B2AE" w14:textId="77777777" w:rsidR="00316E0D" w:rsidRPr="001A1F98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424C127E" w14:textId="77777777" w:rsidR="00316E0D" w:rsidRDefault="00316E0D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E5A7ACD" w14:textId="2E09A001" w:rsidR="000A7CE9" w:rsidRPr="001A1F98" w:rsidRDefault="000A7CE9" w:rsidP="00A01F9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0A7CE9" w:rsidRPr="001A1F98" w14:paraId="4D03FF39" w14:textId="77777777" w:rsidTr="00D241EB">
        <w:tc>
          <w:tcPr>
            <w:tcW w:w="10632" w:type="dxa"/>
            <w:gridSpan w:val="2"/>
          </w:tcPr>
          <w:p w14:paraId="51490002" w14:textId="779EA824" w:rsidR="000A7CE9" w:rsidRDefault="000A7CE9" w:rsidP="000A7CE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Is this the first referral for this family?              </w:t>
            </w:r>
            <w:proofErr w:type="gramStart"/>
            <w:r>
              <w:rPr>
                <w:rFonts w:ascii="Arial" w:hAnsi="Arial" w:cs="Arial"/>
                <w:b/>
                <w:sz w:val="28"/>
                <w:szCs w:val="28"/>
              </w:rPr>
              <w:t>Yes  /</w:t>
            </w:r>
            <w:proofErr w:type="gramEnd"/>
            <w:r>
              <w:rPr>
                <w:rFonts w:ascii="Arial" w:hAnsi="Arial" w:cs="Arial"/>
                <w:b/>
                <w:sz w:val="28"/>
                <w:szCs w:val="28"/>
              </w:rPr>
              <w:t xml:space="preserve"> No</w:t>
            </w:r>
          </w:p>
          <w:p w14:paraId="1CA56CD5" w14:textId="77777777" w:rsidR="000A7CE9" w:rsidRDefault="000A7CE9" w:rsidP="000A7CE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4E3AA2B" w14:textId="7E119D3C" w:rsidR="000A7CE9" w:rsidRPr="001A1F98" w:rsidRDefault="000A7CE9" w:rsidP="000A7C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A7CE9">
              <w:rPr>
                <w:rFonts w:ascii="Arial" w:hAnsi="Arial" w:cs="Arial"/>
                <w:b/>
                <w:color w:val="0070C0"/>
                <w:sz w:val="28"/>
                <w:szCs w:val="28"/>
              </w:rPr>
              <w:t>Please note, if this is the first referral you will need to complete a Children and Family Centre Registration form</w:t>
            </w:r>
          </w:p>
        </w:tc>
      </w:tr>
    </w:tbl>
    <w:p w14:paraId="0E68F17D" w14:textId="1802A0DF" w:rsidR="00A11F9F" w:rsidRDefault="00A01F9C" w:rsidP="00A01F9C">
      <w:pPr>
        <w:jc w:val="center"/>
        <w:rPr>
          <w:rFonts w:ascii="Arial" w:hAnsi="Arial" w:cs="Arial"/>
          <w:b/>
          <w:sz w:val="28"/>
          <w:szCs w:val="28"/>
        </w:rPr>
      </w:pPr>
      <w:r w:rsidRPr="001A1F98">
        <w:rPr>
          <w:rFonts w:ascii="Arial" w:hAnsi="Arial" w:cs="Arial"/>
          <w:b/>
          <w:sz w:val="28"/>
          <w:szCs w:val="28"/>
        </w:rPr>
        <w:t xml:space="preserve">Please email </w:t>
      </w:r>
      <w:r w:rsidR="001A1F98">
        <w:rPr>
          <w:rFonts w:ascii="Arial" w:hAnsi="Arial" w:cs="Arial"/>
          <w:b/>
          <w:sz w:val="28"/>
          <w:szCs w:val="28"/>
        </w:rPr>
        <w:t xml:space="preserve">completed form </w:t>
      </w:r>
      <w:r w:rsidRPr="001A1F98">
        <w:rPr>
          <w:rFonts w:ascii="Arial" w:hAnsi="Arial" w:cs="Arial"/>
          <w:b/>
          <w:sz w:val="28"/>
          <w:szCs w:val="28"/>
        </w:rPr>
        <w:t>to</w:t>
      </w:r>
      <w:r w:rsidR="00A11F9F">
        <w:rPr>
          <w:rFonts w:ascii="Arial" w:hAnsi="Arial" w:cs="Arial"/>
          <w:b/>
          <w:sz w:val="28"/>
          <w:szCs w:val="28"/>
        </w:rPr>
        <w:t>:</w:t>
      </w:r>
      <w:r w:rsidRPr="001A1F98">
        <w:rPr>
          <w:rFonts w:ascii="Arial" w:hAnsi="Arial" w:cs="Arial"/>
          <w:b/>
          <w:sz w:val="28"/>
          <w:szCs w:val="28"/>
        </w:rPr>
        <w:t xml:space="preserve"> </w:t>
      </w:r>
    </w:p>
    <w:p w14:paraId="397F424B" w14:textId="4334E566" w:rsidR="00A11F9F" w:rsidRDefault="00A7172A" w:rsidP="00A01F9C">
      <w:pPr>
        <w:jc w:val="center"/>
        <w:rPr>
          <w:rFonts w:ascii="Arial" w:hAnsi="Arial" w:cs="Arial"/>
          <w:b/>
          <w:color w:val="00B0F0"/>
          <w:sz w:val="28"/>
          <w:szCs w:val="28"/>
        </w:rPr>
      </w:pPr>
      <w:hyperlink r:id="rId7" w:history="1">
        <w:r w:rsidR="00A11F9F" w:rsidRPr="00CB5994">
          <w:rPr>
            <w:rStyle w:val="Hyperlink"/>
            <w:rFonts w:ascii="Arial" w:hAnsi="Arial" w:cs="Arial"/>
            <w:b/>
            <w:sz w:val="28"/>
            <w:szCs w:val="28"/>
          </w:rPr>
          <w:t>stmichaelscfc@welearn365.com</w:t>
        </w:r>
      </w:hyperlink>
    </w:p>
    <w:p w14:paraId="5BA97E31" w14:textId="77777777" w:rsidR="00A11F9F" w:rsidRPr="00A11F9F" w:rsidRDefault="00A11F9F" w:rsidP="00A01F9C">
      <w:pPr>
        <w:jc w:val="center"/>
        <w:rPr>
          <w:rFonts w:ascii="Arial" w:hAnsi="Arial" w:cs="Arial"/>
          <w:b/>
          <w:color w:val="00B0F0"/>
          <w:sz w:val="28"/>
          <w:szCs w:val="28"/>
        </w:rPr>
      </w:pPr>
    </w:p>
    <w:p w14:paraId="6A98E5E6" w14:textId="0D3826F9" w:rsidR="00A11F9F" w:rsidRDefault="00A11F9F" w:rsidP="00A01F9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Please note, referrals must be </w:t>
      </w:r>
      <w:r w:rsidR="00A36F30">
        <w:rPr>
          <w:rFonts w:ascii="Arial" w:hAnsi="Arial" w:cs="Arial"/>
          <w:b/>
          <w:sz w:val="28"/>
          <w:szCs w:val="28"/>
        </w:rPr>
        <w:t xml:space="preserve">completed weekly and </w:t>
      </w:r>
      <w:r>
        <w:rPr>
          <w:rFonts w:ascii="Arial" w:hAnsi="Arial" w:cs="Arial"/>
          <w:b/>
          <w:sz w:val="28"/>
          <w:szCs w:val="28"/>
        </w:rPr>
        <w:t xml:space="preserve">received by 11.00 am </w:t>
      </w:r>
      <w:r w:rsidR="00A36F30">
        <w:rPr>
          <w:rFonts w:ascii="Arial" w:hAnsi="Arial" w:cs="Arial"/>
          <w:b/>
          <w:sz w:val="28"/>
          <w:szCs w:val="28"/>
        </w:rPr>
        <w:t>each Wednesday</w:t>
      </w:r>
    </w:p>
    <w:p w14:paraId="3E3BC652" w14:textId="0384AFFE" w:rsidR="00A36F30" w:rsidRPr="001A1F98" w:rsidRDefault="00A36F30" w:rsidP="00A01F9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Thank you</w:t>
      </w:r>
    </w:p>
    <w:sectPr w:rsidR="00A36F30" w:rsidRPr="001A1F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1FA"/>
    <w:rsid w:val="0009750D"/>
    <w:rsid w:val="000A7CE9"/>
    <w:rsid w:val="001A1F98"/>
    <w:rsid w:val="00316E0D"/>
    <w:rsid w:val="007121FA"/>
    <w:rsid w:val="00801255"/>
    <w:rsid w:val="00854FDF"/>
    <w:rsid w:val="008D4CD5"/>
    <w:rsid w:val="009B39B4"/>
    <w:rsid w:val="00A01F9C"/>
    <w:rsid w:val="00A11F9F"/>
    <w:rsid w:val="00A36F30"/>
    <w:rsid w:val="00A7172A"/>
    <w:rsid w:val="00B53162"/>
    <w:rsid w:val="00D24522"/>
    <w:rsid w:val="00D51FC6"/>
    <w:rsid w:val="00D87A26"/>
    <w:rsid w:val="00FA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ADCD4"/>
  <w15:chartTrackingRefBased/>
  <w15:docId w15:val="{F10E3FEF-AEE7-41A9-91FA-FCDD60F5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1F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1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michaelscfc@welearn365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6227C-E305-494D-B87F-E870829A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Hartshorn SMP</dc:creator>
  <cp:keywords/>
  <dc:description/>
  <cp:lastModifiedBy>J Krusts SMP</cp:lastModifiedBy>
  <cp:revision>3</cp:revision>
  <cp:lastPrinted>2020-03-26T09:39:00Z</cp:lastPrinted>
  <dcterms:created xsi:type="dcterms:W3CDTF">2020-04-06T13:47:00Z</dcterms:created>
  <dcterms:modified xsi:type="dcterms:W3CDTF">2020-04-06T13:48:00Z</dcterms:modified>
</cp:coreProperties>
</file>